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B" w:rsidRPr="002F1741" w:rsidRDefault="00C7381B" w:rsidP="00C7381B">
      <w:pPr>
        <w:pStyle w:val="NoSpacing"/>
        <w:jc w:val="center"/>
        <w:rPr>
          <w:rFonts w:ascii="Old English Text MT" w:hAnsi="Old English Text MT"/>
          <w:sz w:val="40"/>
          <w:szCs w:val="40"/>
        </w:rPr>
      </w:pPr>
      <w:r w:rsidRPr="002F1741">
        <w:rPr>
          <w:rFonts w:ascii="Old English Text MT" w:hAnsi="Old English Text MT"/>
          <w:sz w:val="40"/>
          <w:szCs w:val="40"/>
        </w:rPr>
        <w:t>Attorney</w:t>
      </w:r>
    </w:p>
    <w:p w:rsidR="00A00AF0" w:rsidRPr="002F1741" w:rsidRDefault="00A00AF0" w:rsidP="00C738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F1741">
        <w:rPr>
          <w:rFonts w:ascii="Times New Roman" w:hAnsi="Times New Roman" w:cs="Times New Roman"/>
          <w:sz w:val="32"/>
          <w:szCs w:val="32"/>
        </w:rPr>
        <w:t>BD Howard Jr.</w:t>
      </w:r>
    </w:p>
    <w:p w:rsidR="00A00AF0" w:rsidRDefault="00A00AF0" w:rsidP="00C7381B">
      <w:pPr>
        <w:pStyle w:val="NoSpacing"/>
        <w:rPr>
          <w:rFonts w:ascii="Times New Roman" w:hAnsi="Times New Roman" w:cs="Times New Roman"/>
        </w:rPr>
      </w:pPr>
      <w:r w:rsidRPr="00C7381B">
        <w:rPr>
          <w:rFonts w:ascii="Times New Roman" w:hAnsi="Times New Roman" w:cs="Times New Roman"/>
          <w:noProof/>
        </w:rPr>
        <w:drawing>
          <wp:inline distT="0" distB="0" distL="0" distR="0">
            <wp:extent cx="1188720" cy="1796150"/>
            <wp:effectExtent l="171450" t="133350" r="354330" b="299350"/>
            <wp:docPr id="1" name="Picture 1" descr="C:\Documents and Settings\Yolondia A. Cotton\Desktop\photo-1 BD Ho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olondia A. Cotton\Desktop\photo-1 BD How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9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244F" w:rsidRDefault="00D9244F" w:rsidP="00D9244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Attorney BD Howard Jr. holds a BS Degree in Sociology and Political Science from Texas A&amp;M University-Commerce, 1971.  He </w:t>
      </w:r>
      <w:r w:rsidR="006D07C9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as a </w:t>
      </w:r>
      <w:proofErr w:type="spellStart"/>
      <w:r>
        <w:rPr>
          <w:rFonts w:ascii="Times New Roman" w:hAnsi="Times New Roman" w:cs="Times New Roman"/>
          <w:sz w:val="20"/>
          <w:szCs w:val="20"/>
        </w:rPr>
        <w:t>Juris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Doctor Degree from Texas Southern </w:t>
      </w:r>
      <w:r w:rsidR="006D07C9">
        <w:rPr>
          <w:rFonts w:ascii="Times New Roman" w:hAnsi="Times New Roman" w:cs="Times New Roman"/>
          <w:sz w:val="20"/>
          <w:szCs w:val="20"/>
        </w:rPr>
        <w:t xml:space="preserve">University School of Law, 1974.  </w:t>
      </w:r>
      <w:r>
        <w:rPr>
          <w:rFonts w:ascii="Times New Roman" w:hAnsi="Times New Roman" w:cs="Times New Roman"/>
          <w:sz w:val="20"/>
          <w:szCs w:val="20"/>
        </w:rPr>
        <w:t xml:space="preserve">Legal Organizations includes the following:  State Bar of Texas, Dallas Bar Association, </w:t>
      </w:r>
    </w:p>
    <w:p w:rsidR="00D9244F" w:rsidRPr="00D9244F" w:rsidRDefault="00D9244F" w:rsidP="00D9244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JT Turner Legal Association, Dallas Criminal Defense Lawyers Association and the Texas Criminal Defense Lawyers Association.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381B" w:rsidRDefault="00C7381B" w:rsidP="00C7381B">
      <w:pPr>
        <w:pStyle w:val="NoSpacing"/>
        <w:rPr>
          <w:rFonts w:ascii="Times New Roman" w:hAnsi="Times New Roman" w:cs="Times New Roman"/>
        </w:rPr>
      </w:pPr>
    </w:p>
    <w:p w:rsidR="00861DF8" w:rsidRPr="00861DF8" w:rsidRDefault="00861DF8" w:rsidP="00861DF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61DF8">
        <w:rPr>
          <w:rFonts w:ascii="Times New Roman" w:hAnsi="Times New Roman" w:cs="Times New Roman"/>
          <w:b/>
          <w:sz w:val="20"/>
          <w:szCs w:val="20"/>
        </w:rPr>
        <w:t xml:space="preserve">The seminar topics </w:t>
      </w:r>
      <w:r w:rsidR="00D22F08">
        <w:rPr>
          <w:rFonts w:ascii="Times New Roman" w:hAnsi="Times New Roman" w:cs="Times New Roman"/>
          <w:b/>
          <w:sz w:val="20"/>
          <w:szCs w:val="20"/>
        </w:rPr>
        <w:t>he</w:t>
      </w:r>
      <w:r w:rsidRPr="00861DF8">
        <w:rPr>
          <w:rFonts w:ascii="Times New Roman" w:hAnsi="Times New Roman" w:cs="Times New Roman"/>
          <w:b/>
          <w:sz w:val="20"/>
          <w:szCs w:val="20"/>
        </w:rPr>
        <w:t xml:space="preserve"> will </w:t>
      </w:r>
      <w:r w:rsidR="007636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1DF8">
        <w:rPr>
          <w:rFonts w:ascii="Times New Roman" w:hAnsi="Times New Roman" w:cs="Times New Roman"/>
          <w:b/>
          <w:sz w:val="20"/>
          <w:szCs w:val="20"/>
        </w:rPr>
        <w:t xml:space="preserve">cover are as follows: </w:t>
      </w:r>
    </w:p>
    <w:p w:rsidR="00861DF8" w:rsidRPr="00861DF8" w:rsidRDefault="00861DF8" w:rsidP="00C7381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61DF8" w:rsidRPr="00861DF8" w:rsidRDefault="00861DF8" w:rsidP="00861D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>Dallas County Criminal Justice System</w:t>
      </w:r>
    </w:p>
    <w:p w:rsidR="00861DF8" w:rsidRPr="00861DF8" w:rsidRDefault="00861DF8" w:rsidP="00861D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>What to do when a person has been arrested in Dallas County, Texas</w:t>
      </w:r>
    </w:p>
    <w:p w:rsidR="00861DF8" w:rsidRPr="00861DF8" w:rsidRDefault="00861DF8" w:rsidP="00861D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>What is the purpose of posting a bond</w:t>
      </w:r>
    </w:p>
    <w:p w:rsidR="00861DF8" w:rsidRPr="00861DF8" w:rsidRDefault="00861DF8" w:rsidP="00861D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 xml:space="preserve">What is the difference between a misdemeanor offense and a felony offense </w:t>
      </w:r>
    </w:p>
    <w:p w:rsidR="00861DF8" w:rsidRPr="00861DF8" w:rsidRDefault="00861DF8" w:rsidP="00861D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>What is an expunction</w:t>
      </w:r>
    </w:p>
    <w:p w:rsidR="00861DF8" w:rsidRPr="00861DF8" w:rsidRDefault="00861DF8" w:rsidP="00861D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 xml:space="preserve">Crimes involving moral Turpitude  </w:t>
      </w:r>
    </w:p>
    <w:p w:rsidR="00861DF8" w:rsidRPr="00861DF8" w:rsidRDefault="00861DF8" w:rsidP="00861D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>Parole eligibility from prison</w:t>
      </w:r>
    </w:p>
    <w:p w:rsidR="00861DF8" w:rsidRDefault="00861DF8" w:rsidP="00C7381B">
      <w:pPr>
        <w:pStyle w:val="NoSpacing"/>
        <w:rPr>
          <w:rFonts w:ascii="Times New Roman" w:hAnsi="Times New Roman" w:cs="Times New Roman"/>
        </w:rPr>
      </w:pPr>
    </w:p>
    <w:p w:rsidR="002F1741" w:rsidRDefault="002F1741" w:rsidP="002F1741">
      <w:pPr>
        <w:pStyle w:val="NoSpacing"/>
        <w:ind w:left="720"/>
        <w:jc w:val="center"/>
        <w:rPr>
          <w:rFonts w:ascii="Diploma" w:hAnsi="Diploma"/>
          <w:sz w:val="40"/>
          <w:szCs w:val="40"/>
        </w:rPr>
      </w:pPr>
      <w:r w:rsidRPr="002F1741">
        <w:rPr>
          <w:rFonts w:ascii="Old English Text MT" w:hAnsi="Old English Text MT"/>
          <w:sz w:val="40"/>
          <w:szCs w:val="40"/>
        </w:rPr>
        <w:lastRenderedPageBreak/>
        <w:t>Judge</w:t>
      </w:r>
    </w:p>
    <w:p w:rsidR="002F1741" w:rsidRPr="002F1741" w:rsidRDefault="002F1741" w:rsidP="002F1741">
      <w:pPr>
        <w:pStyle w:val="NoSpacing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2F1741">
        <w:rPr>
          <w:rFonts w:ascii="Times New Roman" w:hAnsi="Times New Roman" w:cs="Times New Roman"/>
          <w:sz w:val="32"/>
          <w:szCs w:val="32"/>
        </w:rPr>
        <w:t>Tonya Parker</w:t>
      </w:r>
    </w:p>
    <w:p w:rsidR="002F1741" w:rsidRPr="00E4555F" w:rsidRDefault="002F1741" w:rsidP="002F1741">
      <w:pPr>
        <w:pStyle w:val="NoSpacing"/>
        <w:ind w:left="720"/>
        <w:rPr>
          <w:rFonts w:ascii="Diploma" w:hAnsi="Diploma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57C0F8" wp14:editId="5E92D491">
            <wp:extent cx="1097280" cy="1724891"/>
            <wp:effectExtent l="171450" t="133350" r="369570" b="313459"/>
            <wp:docPr id="5" name="il_fi" descr="http://tonyaparkerforjudge.com/assets/images/siteimages/tonyap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nyaparkerforjudge.com/assets/images/siteimages/tonyapark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24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1741" w:rsidRPr="00861DF8" w:rsidRDefault="002F1741" w:rsidP="002F1741">
      <w:pPr>
        <w:pStyle w:val="NoSpacing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  <w:lang w:val="en-CA"/>
        </w:rPr>
        <w:fldChar w:fldCharType="begin"/>
      </w:r>
      <w:r w:rsidRPr="00861DF8">
        <w:rPr>
          <w:rFonts w:ascii="Times New Roman" w:hAnsi="Times New Roman" w:cs="Times New Roman"/>
          <w:sz w:val="20"/>
          <w:szCs w:val="20"/>
          <w:lang w:val="en-CA"/>
        </w:rPr>
        <w:instrText xml:space="preserve"> SEQ CHAPTER \h \r 1</w:instrText>
      </w:r>
      <w:r w:rsidRPr="00861DF8">
        <w:rPr>
          <w:rFonts w:ascii="Times New Roman" w:hAnsi="Times New Roman" w:cs="Times New Roman"/>
          <w:sz w:val="20"/>
          <w:szCs w:val="20"/>
          <w:lang w:val="en-CA"/>
        </w:rPr>
        <w:fldChar w:fldCharType="end"/>
      </w:r>
      <w:r w:rsidRPr="00861DF8">
        <w:rPr>
          <w:rFonts w:ascii="Times New Roman" w:hAnsi="Times New Roman" w:cs="Times New Roman"/>
          <w:sz w:val="20"/>
          <w:szCs w:val="20"/>
        </w:rPr>
        <w:t>Judge Tonya Parker was elected in 2010 to serve as the Presiding Judge of the 116</w:t>
      </w:r>
      <w:r w:rsidRPr="00861DF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61DF8">
        <w:rPr>
          <w:rFonts w:ascii="Times New Roman" w:hAnsi="Times New Roman" w:cs="Times New Roman"/>
          <w:sz w:val="20"/>
          <w:szCs w:val="20"/>
        </w:rPr>
        <w:t xml:space="preserve"> Civil District Court in Dallas County, Texas.  </w:t>
      </w:r>
    </w:p>
    <w:p w:rsidR="002F1741" w:rsidRPr="00861DF8" w:rsidRDefault="002F1741" w:rsidP="002F17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 xml:space="preserve">She received her undergraduate degree in Communications Studies from the University of North Texas, and her </w:t>
      </w:r>
      <w:proofErr w:type="spellStart"/>
      <w:r w:rsidRPr="00861DF8">
        <w:rPr>
          <w:rFonts w:ascii="Times New Roman" w:hAnsi="Times New Roman" w:cs="Times New Roman"/>
          <w:sz w:val="20"/>
          <w:szCs w:val="20"/>
        </w:rPr>
        <w:t>Juris</w:t>
      </w:r>
      <w:proofErr w:type="spellEnd"/>
      <w:r w:rsidRPr="00861DF8">
        <w:rPr>
          <w:rFonts w:ascii="Times New Roman" w:hAnsi="Times New Roman" w:cs="Times New Roman"/>
          <w:sz w:val="20"/>
          <w:szCs w:val="20"/>
        </w:rPr>
        <w:t xml:space="preserve"> Doctorate from Southern Methodist University </w:t>
      </w:r>
      <w:proofErr w:type="spellStart"/>
      <w:r w:rsidRPr="00861DF8">
        <w:rPr>
          <w:rFonts w:ascii="Times New Roman" w:hAnsi="Times New Roman" w:cs="Times New Roman"/>
          <w:sz w:val="20"/>
          <w:szCs w:val="20"/>
        </w:rPr>
        <w:t>Dedman</w:t>
      </w:r>
      <w:proofErr w:type="spellEnd"/>
      <w:r w:rsidRPr="00861DF8">
        <w:rPr>
          <w:rFonts w:ascii="Times New Roman" w:hAnsi="Times New Roman" w:cs="Times New Roman"/>
          <w:sz w:val="20"/>
          <w:szCs w:val="20"/>
        </w:rPr>
        <w:t xml:space="preserve"> School of Law.</w:t>
      </w:r>
    </w:p>
    <w:p w:rsidR="002F1741" w:rsidRPr="00861DF8" w:rsidRDefault="002F1741" w:rsidP="002F17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2F1741" w:rsidRPr="00861DF8" w:rsidRDefault="002F1741" w:rsidP="002F174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61DF8">
        <w:rPr>
          <w:rFonts w:ascii="Times New Roman" w:hAnsi="Times New Roman" w:cs="Times New Roman"/>
          <w:b/>
          <w:sz w:val="20"/>
          <w:szCs w:val="20"/>
        </w:rPr>
        <w:t xml:space="preserve">The seminar topics </w:t>
      </w:r>
      <w:r w:rsidR="00763616">
        <w:rPr>
          <w:rFonts w:ascii="Times New Roman" w:hAnsi="Times New Roman" w:cs="Times New Roman"/>
          <w:b/>
          <w:sz w:val="20"/>
          <w:szCs w:val="20"/>
        </w:rPr>
        <w:t>she</w:t>
      </w:r>
      <w:r w:rsidRPr="00861DF8">
        <w:rPr>
          <w:rFonts w:ascii="Times New Roman" w:hAnsi="Times New Roman" w:cs="Times New Roman"/>
          <w:b/>
          <w:sz w:val="20"/>
          <w:szCs w:val="20"/>
        </w:rPr>
        <w:t xml:space="preserve"> will cover are as follows:</w:t>
      </w:r>
    </w:p>
    <w:p w:rsidR="002F1741" w:rsidRPr="00861DF8" w:rsidRDefault="002F1741" w:rsidP="002F1741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2F1741" w:rsidRPr="00861DF8" w:rsidRDefault="002F1741" w:rsidP="002F17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>Jury Service</w:t>
      </w:r>
    </w:p>
    <w:p w:rsidR="002F1741" w:rsidRPr="00861DF8" w:rsidRDefault="002F1741" w:rsidP="002F17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 xml:space="preserve">Avoiding Default Judgment           </w:t>
      </w:r>
    </w:p>
    <w:p w:rsidR="002F1741" w:rsidRPr="00861DF8" w:rsidRDefault="002F1741" w:rsidP="002F17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>Changes in Texas Law</w:t>
      </w:r>
    </w:p>
    <w:p w:rsidR="002F1741" w:rsidRDefault="002F1741" w:rsidP="002F17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>(Foreclosure Actions)</w:t>
      </w:r>
    </w:p>
    <w:p w:rsidR="002F1741" w:rsidRDefault="002F1741" w:rsidP="002F174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ab/>
      </w:r>
    </w:p>
    <w:p w:rsidR="006D07C9" w:rsidRPr="006D07C9" w:rsidRDefault="006D07C9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Style w:val="subject"/>
          <w:rFonts w:ascii="Times New Roman" w:hAnsi="Times New Roman" w:cs="Times New Roman"/>
          <w:sz w:val="18"/>
          <w:szCs w:val="18"/>
        </w:rPr>
      </w:pPr>
    </w:p>
    <w:p w:rsidR="002F1741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Style w:val="subject"/>
          <w:rFonts w:ascii="Times New Roman" w:hAnsi="Times New Roman" w:cs="Times New Roman"/>
          <w:sz w:val="32"/>
          <w:szCs w:val="32"/>
        </w:rPr>
      </w:pPr>
      <w:r w:rsidRPr="00861DF8">
        <w:rPr>
          <w:rStyle w:val="subject"/>
          <w:rFonts w:ascii="Times New Roman" w:hAnsi="Times New Roman" w:cs="Times New Roman"/>
          <w:sz w:val="32"/>
          <w:szCs w:val="32"/>
        </w:rPr>
        <w:t>Legal</w:t>
      </w:r>
      <w:r>
        <w:rPr>
          <w:rStyle w:val="subject"/>
          <w:rFonts w:ascii="Times New Roman" w:hAnsi="Times New Roman" w:cs="Times New Roman"/>
          <w:sz w:val="32"/>
          <w:szCs w:val="32"/>
        </w:rPr>
        <w:t xml:space="preserve"> </w:t>
      </w:r>
      <w:r w:rsidRPr="00861DF8">
        <w:rPr>
          <w:rStyle w:val="subject"/>
          <w:rFonts w:ascii="Times New Roman" w:hAnsi="Times New Roman" w:cs="Times New Roman"/>
          <w:sz w:val="32"/>
          <w:szCs w:val="32"/>
        </w:rPr>
        <w:t>Seminar</w:t>
      </w:r>
    </w:p>
    <w:p w:rsidR="002F1741" w:rsidRPr="006D07C9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Style w:val="subject"/>
          <w:rFonts w:ascii="Times New Roman" w:hAnsi="Times New Roman" w:cs="Times New Roman"/>
        </w:rPr>
      </w:pPr>
      <w:r w:rsidRPr="006D07C9">
        <w:rPr>
          <w:rStyle w:val="subject"/>
          <w:rFonts w:ascii="Times New Roman" w:hAnsi="Times New Roman" w:cs="Times New Roman"/>
        </w:rPr>
        <w:t xml:space="preserve">Sponsored by </w:t>
      </w:r>
    </w:p>
    <w:p w:rsidR="006D07C9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Style w:val="subject"/>
          <w:rFonts w:ascii="Times New Roman" w:hAnsi="Times New Roman" w:cs="Times New Roman"/>
        </w:rPr>
      </w:pPr>
      <w:proofErr w:type="gramStart"/>
      <w:r w:rsidRPr="006D07C9">
        <w:rPr>
          <w:rStyle w:val="subject"/>
          <w:rFonts w:ascii="Times New Roman" w:hAnsi="Times New Roman" w:cs="Times New Roman"/>
        </w:rPr>
        <w:t>the</w:t>
      </w:r>
      <w:proofErr w:type="gramEnd"/>
      <w:r w:rsidRPr="006D07C9">
        <w:rPr>
          <w:rStyle w:val="subject"/>
          <w:rFonts w:ascii="Times New Roman" w:hAnsi="Times New Roman" w:cs="Times New Roman"/>
        </w:rPr>
        <w:t xml:space="preserve"> Garland Branch </w:t>
      </w:r>
    </w:p>
    <w:p w:rsidR="002F1741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Style w:val="subject"/>
        </w:rPr>
      </w:pPr>
      <w:r w:rsidRPr="00861DF8">
        <w:rPr>
          <w:rStyle w:val="subject"/>
          <w:rFonts w:ascii="PosterBodoni BT" w:hAnsi="PosterBodoni BT"/>
          <w:sz w:val="24"/>
          <w:szCs w:val="24"/>
        </w:rPr>
        <w:t>NAACP</w:t>
      </w:r>
    </w:p>
    <w:p w:rsidR="002F1741" w:rsidRPr="00861DF8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61DF8">
        <w:rPr>
          <w:rFonts w:ascii="Times New Roman" w:hAnsi="Times New Roman" w:cs="Times New Roman"/>
          <w:sz w:val="20"/>
          <w:szCs w:val="20"/>
        </w:rPr>
        <w:t>Tuesday, July 23, 2013</w:t>
      </w:r>
    </w:p>
    <w:p w:rsidR="002F1741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@ </w:t>
      </w:r>
      <w:r w:rsidRPr="00861DF8">
        <w:rPr>
          <w:rFonts w:ascii="Times New Roman" w:hAnsi="Times New Roman" w:cs="Times New Roman"/>
          <w:sz w:val="20"/>
          <w:szCs w:val="20"/>
        </w:rPr>
        <w:t>7:00 p.m.</w:t>
      </w:r>
    </w:p>
    <w:p w:rsidR="002F1741" w:rsidRPr="006D07C9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2F1741" w:rsidRPr="00C0145B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0145B">
        <w:rPr>
          <w:rFonts w:ascii="Times New Roman" w:hAnsi="Times New Roman" w:cs="Times New Roman"/>
          <w:sz w:val="20"/>
          <w:szCs w:val="20"/>
        </w:rPr>
        <w:t xml:space="preserve">WOMEN’S </w:t>
      </w:r>
    </w:p>
    <w:p w:rsidR="002F1741" w:rsidRPr="00C0145B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0145B">
        <w:rPr>
          <w:rFonts w:ascii="Times New Roman" w:hAnsi="Times New Roman" w:cs="Times New Roman"/>
          <w:sz w:val="20"/>
          <w:szCs w:val="20"/>
        </w:rPr>
        <w:t>ACTIVITY CENTER</w:t>
      </w:r>
    </w:p>
    <w:p w:rsidR="002F1741" w:rsidRPr="00C0145B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0145B">
        <w:rPr>
          <w:rFonts w:ascii="Times New Roman" w:hAnsi="Times New Roman" w:cs="Times New Roman"/>
          <w:sz w:val="20"/>
          <w:szCs w:val="20"/>
        </w:rPr>
        <w:t xml:space="preserve">713 Austin Street </w:t>
      </w:r>
    </w:p>
    <w:p w:rsidR="002F1741" w:rsidRPr="00C0145B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0145B">
        <w:rPr>
          <w:rFonts w:ascii="Times New Roman" w:hAnsi="Times New Roman" w:cs="Times New Roman"/>
          <w:sz w:val="20"/>
          <w:szCs w:val="20"/>
        </w:rPr>
        <w:t>Garland, TX 75040</w:t>
      </w:r>
    </w:p>
    <w:p w:rsidR="002F1741" w:rsidRDefault="002F1741" w:rsidP="006D07C9">
      <w:pPr>
        <w:pStyle w:val="NoSpacing"/>
        <w:pBdr>
          <w:top w:val="threeDEngrave" w:sz="24" w:space="1" w:color="auto"/>
          <w:left w:val="threeDEngrave" w:sz="24" w:space="4" w:color="auto"/>
          <w:bottom w:val="threeDEmboss" w:sz="24" w:space="13" w:color="auto"/>
          <w:right w:val="threeDEmboss" w:sz="24" w:space="4" w:color="auto"/>
        </w:pBdr>
        <w:jc w:val="center"/>
      </w:pPr>
      <w:r w:rsidRPr="00C0145B">
        <w:rPr>
          <w:rFonts w:ascii="Times New Roman" w:hAnsi="Times New Roman" w:cs="Times New Roman"/>
          <w:sz w:val="20"/>
          <w:szCs w:val="20"/>
        </w:rPr>
        <w:t>(Refreshments will be served)</w:t>
      </w:r>
      <w:r w:rsidR="006D07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741" w:rsidRPr="002F1741" w:rsidRDefault="002F1741" w:rsidP="002F1741">
      <w:pPr>
        <w:pStyle w:val="NoSpacing"/>
        <w:jc w:val="center"/>
        <w:rPr>
          <w:rFonts w:ascii="Old English Text MT" w:hAnsi="Old English Text MT"/>
          <w:sz w:val="40"/>
          <w:szCs w:val="40"/>
        </w:rPr>
      </w:pPr>
      <w:r w:rsidRPr="002F1741">
        <w:rPr>
          <w:rFonts w:ascii="Old English Text MT" w:hAnsi="Old English Text MT"/>
          <w:sz w:val="40"/>
          <w:szCs w:val="40"/>
        </w:rPr>
        <w:lastRenderedPageBreak/>
        <w:t>Attorney</w:t>
      </w:r>
    </w:p>
    <w:p w:rsidR="002F1741" w:rsidRPr="002F1741" w:rsidRDefault="002F1741" w:rsidP="002F174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F1741">
        <w:rPr>
          <w:rFonts w:ascii="Times New Roman" w:hAnsi="Times New Roman" w:cs="Times New Roman"/>
          <w:sz w:val="32"/>
          <w:szCs w:val="32"/>
        </w:rPr>
        <w:t xml:space="preserve">Shaun </w:t>
      </w:r>
      <w:proofErr w:type="spellStart"/>
      <w:r w:rsidRPr="002F1741">
        <w:rPr>
          <w:rFonts w:ascii="Times New Roman" w:hAnsi="Times New Roman" w:cs="Times New Roman"/>
          <w:sz w:val="32"/>
          <w:szCs w:val="32"/>
        </w:rPr>
        <w:t>Naidoo</w:t>
      </w:r>
      <w:proofErr w:type="spellEnd"/>
    </w:p>
    <w:p w:rsidR="002F1741" w:rsidRPr="002F1741" w:rsidRDefault="002F1741" w:rsidP="002F17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4778D0" wp14:editId="55F2A318">
            <wp:extent cx="1676400" cy="12461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741" w:rsidRPr="002F1741" w:rsidRDefault="002F1741" w:rsidP="002F17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2F1741">
        <w:rPr>
          <w:rFonts w:ascii="Times New Roman" w:hAnsi="Times New Roman" w:cs="Times New Roman"/>
          <w:sz w:val="20"/>
          <w:szCs w:val="20"/>
        </w:rPr>
        <w:t>Naidoo</w:t>
      </w:r>
      <w:proofErr w:type="spellEnd"/>
      <w:r w:rsidRPr="002F1741">
        <w:rPr>
          <w:rFonts w:ascii="Times New Roman" w:hAnsi="Times New Roman" w:cs="Times New Roman"/>
          <w:sz w:val="20"/>
          <w:szCs w:val="20"/>
        </w:rPr>
        <w:t xml:space="preserve"> Law Firm</w:t>
      </w:r>
    </w:p>
    <w:p w:rsidR="002F1741" w:rsidRPr="002F1741" w:rsidRDefault="002F1741" w:rsidP="002F17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F1741">
        <w:rPr>
          <w:rFonts w:ascii="Times New Roman" w:hAnsi="Times New Roman" w:cs="Times New Roman"/>
          <w:sz w:val="20"/>
          <w:szCs w:val="20"/>
        </w:rPr>
        <w:t>was</w:t>
      </w:r>
      <w:proofErr w:type="gramEnd"/>
      <w:r w:rsidRPr="002F1741">
        <w:rPr>
          <w:rFonts w:ascii="Times New Roman" w:hAnsi="Times New Roman" w:cs="Times New Roman"/>
          <w:sz w:val="20"/>
          <w:szCs w:val="20"/>
        </w:rPr>
        <w:t xml:space="preserve"> started in May 2005 by Attorney Shaun C. </w:t>
      </w:r>
      <w:proofErr w:type="spellStart"/>
      <w:r w:rsidRPr="002F1741">
        <w:rPr>
          <w:rFonts w:ascii="Times New Roman" w:hAnsi="Times New Roman" w:cs="Times New Roman"/>
          <w:sz w:val="20"/>
          <w:szCs w:val="20"/>
        </w:rPr>
        <w:t>Naidoo</w:t>
      </w:r>
      <w:proofErr w:type="spellEnd"/>
      <w:r w:rsidRPr="002F1741">
        <w:rPr>
          <w:rFonts w:ascii="Times New Roman" w:hAnsi="Times New Roman" w:cs="Times New Roman"/>
          <w:sz w:val="20"/>
          <w:szCs w:val="20"/>
        </w:rPr>
        <w:t>.</w:t>
      </w:r>
    </w:p>
    <w:p w:rsidR="002F1741" w:rsidRPr="002F1741" w:rsidRDefault="002F1741" w:rsidP="002F17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>For his undergraduate studies, Shaun attended Texas A&amp;M University at Commerce, and graduated in May 2001.</w:t>
      </w:r>
    </w:p>
    <w:p w:rsidR="002F1741" w:rsidRPr="002F1741" w:rsidRDefault="002F1741" w:rsidP="002F17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>Shortly thereafter, in 2004,</w:t>
      </w:r>
    </w:p>
    <w:p w:rsidR="002F1741" w:rsidRPr="002F1741" w:rsidRDefault="002F1741" w:rsidP="002F17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F1741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Pr="002F1741">
        <w:rPr>
          <w:rFonts w:ascii="Times New Roman" w:hAnsi="Times New Roman" w:cs="Times New Roman"/>
          <w:sz w:val="20"/>
          <w:szCs w:val="20"/>
        </w:rPr>
        <w:t xml:space="preserve"> graduated from Texas Wesleyan School of Law with his </w:t>
      </w:r>
      <w:proofErr w:type="spellStart"/>
      <w:r w:rsidRPr="002F1741">
        <w:rPr>
          <w:rFonts w:ascii="Times New Roman" w:hAnsi="Times New Roman" w:cs="Times New Roman"/>
          <w:sz w:val="20"/>
          <w:szCs w:val="20"/>
        </w:rPr>
        <w:t>Juris</w:t>
      </w:r>
      <w:proofErr w:type="spellEnd"/>
      <w:r w:rsidRPr="002F1741">
        <w:rPr>
          <w:rFonts w:ascii="Times New Roman" w:hAnsi="Times New Roman" w:cs="Times New Roman"/>
          <w:sz w:val="20"/>
          <w:szCs w:val="20"/>
        </w:rPr>
        <w:t xml:space="preserve"> Doctor degree.</w:t>
      </w:r>
    </w:p>
    <w:p w:rsidR="002F1741" w:rsidRPr="002F1741" w:rsidRDefault="002F1741" w:rsidP="002F17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2F1741" w:rsidRPr="00861DF8" w:rsidRDefault="002F1741" w:rsidP="002F174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61DF8">
        <w:rPr>
          <w:rFonts w:ascii="Times New Roman" w:hAnsi="Times New Roman" w:cs="Times New Roman"/>
          <w:b/>
          <w:sz w:val="20"/>
          <w:szCs w:val="20"/>
        </w:rPr>
        <w:t xml:space="preserve">The seminar topics </w:t>
      </w:r>
      <w:r w:rsidR="00763616">
        <w:rPr>
          <w:rFonts w:ascii="Times New Roman" w:hAnsi="Times New Roman" w:cs="Times New Roman"/>
          <w:b/>
          <w:sz w:val="20"/>
          <w:szCs w:val="20"/>
        </w:rPr>
        <w:t>he</w:t>
      </w:r>
      <w:r w:rsidRPr="00861DF8">
        <w:rPr>
          <w:rFonts w:ascii="Times New Roman" w:hAnsi="Times New Roman" w:cs="Times New Roman"/>
          <w:b/>
          <w:sz w:val="20"/>
          <w:szCs w:val="20"/>
        </w:rPr>
        <w:t xml:space="preserve"> will cover are as follows:</w:t>
      </w:r>
    </w:p>
    <w:p w:rsidR="002F1741" w:rsidRPr="002F1741" w:rsidRDefault="002F1741" w:rsidP="002F1741">
      <w:pPr>
        <w:pStyle w:val="NoSpacing"/>
        <w:rPr>
          <w:rFonts w:ascii="Times New Roman" w:hAnsi="Times New Roman" w:cs="Times New Roman"/>
        </w:rPr>
      </w:pPr>
      <w:r w:rsidRPr="002F1741">
        <w:rPr>
          <w:rFonts w:ascii="Times New Roman" w:hAnsi="Times New Roman" w:cs="Times New Roman"/>
        </w:rPr>
        <w:t xml:space="preserve"> </w:t>
      </w:r>
    </w:p>
    <w:p w:rsidR="002F1741" w:rsidRP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>Child Support:  Consequences if unpaid</w:t>
      </w:r>
    </w:p>
    <w:p w:rsidR="002F1741" w:rsidRP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>Child Custody</w:t>
      </w:r>
    </w:p>
    <w:p w:rsidR="002F1741" w:rsidRP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>The Consequences of Unpaid Child Support</w:t>
      </w:r>
    </w:p>
    <w:p w:rsidR="002F1741" w:rsidRP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 xml:space="preserve">Traffic Tickets: </w:t>
      </w:r>
    </w:p>
    <w:p w:rsidR="002F1741" w:rsidRP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>The repercussions of running a toll, not paying tickets, and any possible registration restrictions</w:t>
      </w:r>
    </w:p>
    <w:p w:rsidR="002F1741" w:rsidRP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 xml:space="preserve">Nondisclosures </w:t>
      </w:r>
    </w:p>
    <w:p w:rsidR="002F1741" w:rsidRP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 xml:space="preserve">and Expunctions: </w:t>
      </w:r>
    </w:p>
    <w:p w:rsidR="002F1741" w:rsidRP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>What they are, who is eligible for them, and who is not</w:t>
      </w:r>
    </w:p>
    <w:p w:rsidR="002F1741" w:rsidRP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F1741">
        <w:rPr>
          <w:rFonts w:ascii="Times New Roman" w:hAnsi="Times New Roman" w:cs="Times New Roman"/>
          <w:sz w:val="20"/>
          <w:szCs w:val="20"/>
        </w:rPr>
        <w:t xml:space="preserve">Car Accidents: </w:t>
      </w:r>
    </w:p>
    <w:p w:rsidR="002F1741" w:rsidRDefault="002F1741" w:rsidP="002F1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E1A36">
        <w:rPr>
          <w:rFonts w:ascii="Times New Roman" w:hAnsi="Times New Roman" w:cs="Times New Roman"/>
          <w:sz w:val="20"/>
          <w:szCs w:val="20"/>
        </w:rPr>
        <w:t>Why it is important to get an attorney and the truth behind dealing with the insurance companies.</w:t>
      </w:r>
    </w:p>
    <w:p w:rsidR="00F339B0" w:rsidRDefault="00F339B0" w:rsidP="00F339B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339B0" w:rsidRPr="00F339B0" w:rsidRDefault="00F339B0" w:rsidP="00F339B0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39B0">
        <w:rPr>
          <w:rFonts w:ascii="Times New Roman" w:hAnsi="Times New Roman" w:cs="Times New Roman"/>
          <w:b/>
          <w:sz w:val="20"/>
          <w:szCs w:val="20"/>
        </w:rPr>
        <w:t>Note:</w:t>
      </w:r>
    </w:p>
    <w:p w:rsidR="005E36BA" w:rsidRPr="002F1741" w:rsidRDefault="00432520" w:rsidP="00432520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presentation will</w:t>
      </w:r>
      <w:r w:rsidR="005E36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 of interest to those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16 years and up.</w:t>
      </w:r>
      <w:r w:rsidR="00F339B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E36BA" w:rsidRPr="002F1741" w:rsidSect="00B52058">
      <w:pgSz w:w="12240" w:h="15840"/>
      <w:pgMar w:top="1440" w:right="1440" w:bottom="1440" w:left="144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57"/>
    <w:multiLevelType w:val="hybridMultilevel"/>
    <w:tmpl w:val="6910E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50F"/>
    <w:multiLevelType w:val="hybridMultilevel"/>
    <w:tmpl w:val="559A8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4760"/>
    <w:multiLevelType w:val="hybridMultilevel"/>
    <w:tmpl w:val="D61CA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0070"/>
    <w:multiLevelType w:val="hybridMultilevel"/>
    <w:tmpl w:val="02469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36DE3"/>
    <w:multiLevelType w:val="hybridMultilevel"/>
    <w:tmpl w:val="C6728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C1133"/>
    <w:multiLevelType w:val="hybridMultilevel"/>
    <w:tmpl w:val="088C2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85509"/>
    <w:multiLevelType w:val="hybridMultilevel"/>
    <w:tmpl w:val="182CB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061A6"/>
    <w:multiLevelType w:val="hybridMultilevel"/>
    <w:tmpl w:val="EB1A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F0F76"/>
    <w:multiLevelType w:val="hybridMultilevel"/>
    <w:tmpl w:val="87368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AF0"/>
    <w:rsid w:val="00001B89"/>
    <w:rsid w:val="00090178"/>
    <w:rsid w:val="00235829"/>
    <w:rsid w:val="002F1741"/>
    <w:rsid w:val="00332199"/>
    <w:rsid w:val="003E1A36"/>
    <w:rsid w:val="00432520"/>
    <w:rsid w:val="005E36BA"/>
    <w:rsid w:val="0068619A"/>
    <w:rsid w:val="006C6339"/>
    <w:rsid w:val="006D07C9"/>
    <w:rsid w:val="006D4960"/>
    <w:rsid w:val="006F41A2"/>
    <w:rsid w:val="00763616"/>
    <w:rsid w:val="007A1800"/>
    <w:rsid w:val="007E5031"/>
    <w:rsid w:val="00861DF8"/>
    <w:rsid w:val="008D4C88"/>
    <w:rsid w:val="00945838"/>
    <w:rsid w:val="00A00AF0"/>
    <w:rsid w:val="00A05DF8"/>
    <w:rsid w:val="00A91FA2"/>
    <w:rsid w:val="00B52058"/>
    <w:rsid w:val="00BF1D48"/>
    <w:rsid w:val="00C40541"/>
    <w:rsid w:val="00C7381B"/>
    <w:rsid w:val="00CE0A26"/>
    <w:rsid w:val="00D22F08"/>
    <w:rsid w:val="00D25B0F"/>
    <w:rsid w:val="00D9244F"/>
    <w:rsid w:val="00E4555F"/>
    <w:rsid w:val="00EA0546"/>
    <w:rsid w:val="00F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AF0"/>
    <w:rPr>
      <w:b/>
      <w:bCs/>
    </w:rPr>
  </w:style>
  <w:style w:type="paragraph" w:styleId="NoSpacing">
    <w:name w:val="No Spacing"/>
    <w:uiPriority w:val="1"/>
    <w:qFormat/>
    <w:rsid w:val="00A00A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838"/>
    <w:pPr>
      <w:spacing w:before="100" w:beforeAutospacing="1" w:after="100" w:afterAutospacing="1"/>
    </w:pPr>
    <w:rPr>
      <w:szCs w:val="24"/>
    </w:rPr>
  </w:style>
  <w:style w:type="character" w:customStyle="1" w:styleId="subject">
    <w:name w:val="subject"/>
    <w:basedOn w:val="DefaultParagraphFont"/>
    <w:rsid w:val="0086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30">
          <w:marLeft w:val="0"/>
          <w:marRight w:val="0"/>
          <w:marTop w:val="300"/>
          <w:marBottom w:val="300"/>
          <w:divBdr>
            <w:top w:val="single" w:sz="6" w:space="8" w:color="EAEAE9"/>
            <w:left w:val="single" w:sz="6" w:space="8" w:color="EAEAE9"/>
            <w:bottom w:val="single" w:sz="6" w:space="8" w:color="EAEAE9"/>
            <w:right w:val="single" w:sz="6" w:space="8" w:color="EAEAE9"/>
          </w:divBdr>
          <w:divsChild>
            <w:div w:id="913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2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88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1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5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89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69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67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41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71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Yolondia A. Cotton</dc:creator>
  <cp:keywords/>
  <dc:description/>
  <cp:lastModifiedBy>Church</cp:lastModifiedBy>
  <cp:revision>16</cp:revision>
  <cp:lastPrinted>2013-07-12T18:56:00Z</cp:lastPrinted>
  <dcterms:created xsi:type="dcterms:W3CDTF">2013-07-09T21:57:00Z</dcterms:created>
  <dcterms:modified xsi:type="dcterms:W3CDTF">2013-07-12T18:56:00Z</dcterms:modified>
</cp:coreProperties>
</file>